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AFC142">
      <w:pPr>
        <w:pStyle w:val="2"/>
        <w:keepNext w:val="0"/>
        <w:keepLines w:val="0"/>
        <w:pageBreakBefore w:val="0"/>
        <w:kinsoku w:val="0"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Lines="0" w:line="560" w:lineRule="exact"/>
        <w:ind w:left="0" w:right="0" w:rightChars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附件一：询价响应报价表</w:t>
      </w:r>
    </w:p>
    <w:p w14:paraId="4209F63D">
      <w:pPr>
        <w:pStyle w:val="2"/>
        <w:keepNext w:val="0"/>
        <w:keepLines w:val="0"/>
        <w:pageBreakBefore w:val="0"/>
        <w:kinsoku w:val="0"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Lines="0" w:line="560" w:lineRule="exact"/>
        <w:ind w:left="0" w:right="0" w:right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询价响应报价表</w:t>
      </w:r>
    </w:p>
    <w:p w14:paraId="23A98010">
      <w:pPr>
        <w:pStyle w:val="2"/>
        <w:keepNext w:val="0"/>
        <w:keepLines w:val="0"/>
        <w:pageBreakBefore w:val="0"/>
        <w:tabs>
          <w:tab w:val="left" w:pos="698"/>
          <w:tab w:val="left" w:pos="1399"/>
        </w:tabs>
        <w:kinsoku w:val="0"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Lines="0" w:line="560" w:lineRule="exact"/>
        <w:ind w:left="0" w:right="0"/>
        <w:jc w:val="right"/>
        <w:rPr>
          <w:rFonts w:hint="eastAsia" w:ascii="Times New Roman" w:hAnsi="Times New Roman" w:eastAsia="仿宋"/>
          <w:color w:val="auto"/>
          <w:sz w:val="13"/>
          <w:szCs w:val="24"/>
        </w:rPr>
      </w:pPr>
      <w:r>
        <w:rPr>
          <w:rFonts w:hint="eastAsia" w:ascii="Times New Roman" w:hAnsi="Times New Roman" w:eastAsia="仿宋"/>
          <w:color w:val="auto"/>
          <w:sz w:val="28"/>
          <w:szCs w:val="24"/>
        </w:rPr>
        <w:t>年</w:t>
      </w:r>
      <w:r>
        <w:rPr>
          <w:rFonts w:hint="eastAsia" w:ascii="Times New Roman" w:hAnsi="Times New Roman" w:eastAsia="仿宋"/>
          <w:color w:val="auto"/>
          <w:sz w:val="28"/>
          <w:szCs w:val="24"/>
        </w:rPr>
        <w:tab/>
      </w:r>
      <w:r>
        <w:rPr>
          <w:rFonts w:hint="eastAsia" w:ascii="Times New Roman" w:hAnsi="Times New Roman" w:eastAsia="仿宋"/>
          <w:color w:val="auto"/>
          <w:sz w:val="28"/>
          <w:szCs w:val="24"/>
        </w:rPr>
        <w:t>月</w:t>
      </w:r>
      <w:r>
        <w:rPr>
          <w:rFonts w:hint="eastAsia" w:ascii="Times New Roman" w:hAnsi="Times New Roman" w:eastAsia="仿宋"/>
          <w:color w:val="auto"/>
          <w:sz w:val="28"/>
          <w:szCs w:val="24"/>
        </w:rPr>
        <w:tab/>
      </w:r>
      <w:r>
        <w:rPr>
          <w:rFonts w:hint="eastAsia" w:ascii="Times New Roman" w:hAnsi="Times New Roman" w:eastAsia="仿宋"/>
          <w:color w:val="auto"/>
          <w:sz w:val="28"/>
          <w:szCs w:val="24"/>
        </w:rPr>
        <w:t>日</w:t>
      </w:r>
    </w:p>
    <w:tbl>
      <w:tblPr>
        <w:tblStyle w:val="3"/>
        <w:tblW w:w="143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7"/>
        <w:gridCol w:w="6792"/>
      </w:tblGrid>
      <w:tr w14:paraId="593CE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  <w:jc w:val="center"/>
        </w:trPr>
        <w:tc>
          <w:tcPr>
            <w:tcW w:w="7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E25A31A">
            <w:pPr>
              <w:pStyle w:val="5"/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560" w:lineRule="exact"/>
              <w:ind w:left="0" w:right="0"/>
              <w:jc w:val="both"/>
              <w:rPr>
                <w:rFonts w:hint="default" w:ascii="Times New Roman" w:hAnsi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>采购单位：</w:t>
            </w:r>
            <w:r>
              <w:rPr>
                <w:rFonts w:hint="eastAsia" w:ascii="Times New Roman" w:hAnsi="Times New Roman" w:eastAsia="仿宋"/>
                <w:color w:val="auto"/>
                <w:spacing w:val="-2"/>
                <w:sz w:val="28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>十堰武当山机场集团有限公司</w:t>
            </w:r>
          </w:p>
        </w:tc>
        <w:tc>
          <w:tcPr>
            <w:tcW w:w="6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D7D581C">
            <w:pPr>
              <w:pStyle w:val="5"/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560" w:lineRule="exact"/>
              <w:ind w:left="0" w:right="0"/>
              <w:jc w:val="both"/>
              <w:rPr>
                <w:rFonts w:hint="default" w:ascii="Times New Roman" w:hAnsi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pacing w:val="-14"/>
                <w:sz w:val="28"/>
                <w:szCs w:val="24"/>
              </w:rPr>
              <w:t>报价单位（加盖公章）：</w:t>
            </w:r>
          </w:p>
        </w:tc>
      </w:tr>
      <w:tr w14:paraId="2326D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  <w:jc w:val="center"/>
        </w:trPr>
        <w:tc>
          <w:tcPr>
            <w:tcW w:w="7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9C1E025">
            <w:pPr>
              <w:pStyle w:val="5"/>
              <w:keepNext w:val="0"/>
              <w:keepLines w:val="0"/>
              <w:pageBreakBefore w:val="0"/>
              <w:tabs>
                <w:tab w:val="left" w:pos="3184"/>
              </w:tabs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560" w:lineRule="exact"/>
              <w:ind w:left="0" w:right="0"/>
              <w:jc w:val="left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pacing w:val="-1"/>
                <w:sz w:val="28"/>
                <w:szCs w:val="24"/>
              </w:rPr>
              <w:t>联系人：</w:t>
            </w:r>
            <w:r>
              <w:rPr>
                <w:rFonts w:hint="eastAsia" w:ascii="Times New Roman" w:hAnsi="Times New Roman" w:eastAsia="仿宋"/>
                <w:color w:val="auto"/>
                <w:spacing w:val="-1"/>
                <w:sz w:val="28"/>
                <w:szCs w:val="24"/>
                <w:lang w:val="en-US" w:eastAsia="zh-CN"/>
              </w:rPr>
              <w:t xml:space="preserve">xxx </w:t>
            </w:r>
            <w:r>
              <w:rPr>
                <w:rFonts w:hint="eastAsia" w:ascii="Times New Roman" w:hAnsi="Times New Roman" w:eastAsia="仿宋"/>
                <w:color w:val="auto"/>
                <w:spacing w:val="-1"/>
                <w:sz w:val="28"/>
                <w:szCs w:val="24"/>
              </w:rPr>
              <w:tab/>
            </w:r>
            <w:r>
              <w:rPr>
                <w:rFonts w:hint="eastAsia" w:ascii="Times New Roman" w:hAnsi="Times New Roman" w:eastAsia="仿宋"/>
                <w:color w:val="auto"/>
                <w:spacing w:val="-1"/>
                <w:sz w:val="28"/>
                <w:szCs w:val="24"/>
              </w:rPr>
              <w:t>联系电话：</w:t>
            </w:r>
            <w:r>
              <w:rPr>
                <w:rFonts w:hint="eastAsia" w:ascii="Times New Roman" w:hAnsi="Times New Roman" w:eastAsia="仿宋"/>
                <w:color w:val="auto"/>
                <w:spacing w:val="-1"/>
                <w:sz w:val="28"/>
                <w:szCs w:val="24"/>
                <w:lang w:val="en-US" w:eastAsia="zh-CN"/>
              </w:rPr>
              <w:t>xxx</w:t>
            </w:r>
          </w:p>
        </w:tc>
        <w:tc>
          <w:tcPr>
            <w:tcW w:w="6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0A8ED69">
            <w:pPr>
              <w:pStyle w:val="5"/>
              <w:keepNext w:val="0"/>
              <w:keepLines w:val="0"/>
              <w:pageBreakBefore w:val="0"/>
              <w:tabs>
                <w:tab w:val="left" w:pos="2624"/>
              </w:tabs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560" w:lineRule="exact"/>
              <w:ind w:left="0" w:right="0"/>
              <w:jc w:val="left"/>
              <w:rPr>
                <w:rFonts w:hint="default" w:ascii="Times New Roman" w:hAnsi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>联系人：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ab/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>联系电话：</w:t>
            </w:r>
          </w:p>
        </w:tc>
      </w:tr>
      <w:tr w14:paraId="4C78B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  <w:jc w:val="center"/>
        </w:trPr>
        <w:tc>
          <w:tcPr>
            <w:tcW w:w="7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2C0B807">
            <w:pPr>
              <w:pStyle w:val="5"/>
              <w:keepNext w:val="0"/>
              <w:keepLines w:val="0"/>
              <w:pageBreakBefore w:val="0"/>
              <w:tabs>
                <w:tab w:val="left" w:pos="3108"/>
                <w:tab w:val="left" w:pos="4227"/>
                <w:tab w:val="left" w:pos="5348"/>
              </w:tabs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560" w:lineRule="exact"/>
              <w:ind w:left="0" w:right="0"/>
              <w:jc w:val="left"/>
              <w:rPr>
                <w:rFonts w:hint="default" w:ascii="Times New Roman" w:hAnsi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>采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ab/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>购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ab/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>需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ab/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>求</w:t>
            </w:r>
          </w:p>
        </w:tc>
        <w:tc>
          <w:tcPr>
            <w:tcW w:w="6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C383FDC">
            <w:pPr>
              <w:pStyle w:val="5"/>
              <w:keepNext w:val="0"/>
              <w:keepLines w:val="0"/>
              <w:pageBreakBefore w:val="0"/>
              <w:tabs>
                <w:tab w:val="left" w:pos="2556"/>
                <w:tab w:val="left" w:pos="3256"/>
                <w:tab w:val="left" w:pos="3957"/>
                <w:tab w:val="left" w:pos="4657"/>
              </w:tabs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560" w:lineRule="exact"/>
              <w:ind w:left="0" w:right="0"/>
              <w:jc w:val="left"/>
              <w:rPr>
                <w:rFonts w:hint="default" w:ascii="Times New Roman" w:hAnsi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>供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ab/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>应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ab/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>商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ab/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>回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ab/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>复</w:t>
            </w:r>
          </w:p>
        </w:tc>
      </w:tr>
      <w:tr w14:paraId="7CE3C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  <w:jc w:val="center"/>
        </w:trPr>
        <w:tc>
          <w:tcPr>
            <w:tcW w:w="760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5E9C9EC">
            <w:pPr>
              <w:pStyle w:val="5"/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560" w:lineRule="exact"/>
              <w:ind w:left="0" w:right="0"/>
              <w:jc w:val="center"/>
              <w:rPr>
                <w:rFonts w:hint="default" w:ascii="Times New Roman" w:hAnsi="Times New Roman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  <w:highlight w:val="none"/>
                <w:lang w:val="en-US" w:eastAsia="zh-CN"/>
              </w:rPr>
              <w:t>300根拦鸟杆单价______元</w:t>
            </w:r>
          </w:p>
        </w:tc>
        <w:tc>
          <w:tcPr>
            <w:tcW w:w="67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1C4ADBB">
            <w:pPr>
              <w:pStyle w:val="5"/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560" w:lineRule="exact"/>
              <w:ind w:left="0" w:right="0"/>
              <w:jc w:val="left"/>
              <w:rPr>
                <w:rFonts w:hint="default" w:ascii="Times New Roman" w:hAnsi="Times New Roman" w:eastAsia="仿宋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  <w:lang w:eastAsia="zh-CN"/>
              </w:rPr>
              <w:t>投标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>报价：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  <w:lang w:val="en-US" w:eastAsia="zh-CN"/>
              </w:rPr>
              <w:t>万元</w:t>
            </w:r>
          </w:p>
        </w:tc>
      </w:tr>
      <w:tr w14:paraId="5D9F6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760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EFC216A">
            <w:pPr>
              <w:pStyle w:val="5"/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560" w:lineRule="exact"/>
              <w:ind w:left="0" w:right="0"/>
              <w:jc w:val="center"/>
              <w:rPr>
                <w:rFonts w:hint="default" w:ascii="Times New Roman" w:hAnsi="Times New Roman" w:eastAsia="仿宋"/>
                <w:color w:val="auto"/>
                <w:sz w:val="28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  <w:highlight w:val="none"/>
                <w:lang w:val="en-US" w:eastAsia="zh-CN"/>
              </w:rPr>
              <w:t>1000张拦鸟网单价______元</w:t>
            </w:r>
          </w:p>
        </w:tc>
        <w:tc>
          <w:tcPr>
            <w:tcW w:w="67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5982E92">
            <w:pPr>
              <w:pStyle w:val="5"/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560" w:lineRule="exact"/>
              <w:ind w:left="0" w:right="0"/>
              <w:jc w:val="left"/>
              <w:rPr>
                <w:rFonts w:hint="eastAsia" w:ascii="Times New Roman" w:hAnsi="Times New Roman" w:eastAsia="仿宋"/>
                <w:color w:val="auto"/>
                <w:sz w:val="28"/>
                <w:szCs w:val="24"/>
                <w:lang w:eastAsia="zh-CN"/>
              </w:rPr>
            </w:pPr>
          </w:p>
        </w:tc>
      </w:tr>
      <w:tr w14:paraId="1DAC6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  <w:jc w:val="center"/>
        </w:trPr>
        <w:tc>
          <w:tcPr>
            <w:tcW w:w="143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39A928A7">
            <w:pPr>
              <w:pStyle w:val="5"/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560" w:lineRule="exact"/>
              <w:ind w:left="0" w:right="0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>备注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  <w:lang w:eastAsia="zh-CN"/>
              </w:rPr>
              <w:t>：</w:t>
            </w:r>
          </w:p>
        </w:tc>
      </w:tr>
      <w:tr w14:paraId="66752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4" w:hRule="exact"/>
          <w:jc w:val="center"/>
        </w:trPr>
        <w:tc>
          <w:tcPr>
            <w:tcW w:w="143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68BB0658">
            <w:pPr>
              <w:pStyle w:val="5"/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560" w:lineRule="exact"/>
              <w:ind w:left="0" w:right="0"/>
              <w:rPr>
                <w:rFonts w:hint="default" w:ascii="Times New Roman" w:hAnsi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8"/>
                <w:szCs w:val="24"/>
              </w:rPr>
              <w:t>询价小组成员签字：</w:t>
            </w:r>
          </w:p>
        </w:tc>
      </w:tr>
    </w:tbl>
    <w:p w14:paraId="3B3926E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4630D6"/>
    <w:rsid w:val="3E4630D6"/>
    <w:rsid w:val="FEED9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spacing w:before="72" w:beforeLines="0" w:afterLines="0"/>
      <w:ind w:left="120"/>
    </w:pPr>
    <w:rPr>
      <w:rFonts w:hint="eastAsia" w:ascii="宋体" w:hAnsi="宋体" w:eastAsia="宋体"/>
      <w:sz w:val="28"/>
      <w:szCs w:val="24"/>
    </w:rPr>
  </w:style>
  <w:style w:type="paragraph" w:customStyle="1" w:styleId="5">
    <w:name w:val="Table Paragraph"/>
    <w:basedOn w:val="1"/>
    <w:unhideWhenUsed/>
    <w:qFormat/>
    <w:uiPriority w:val="1"/>
    <w:pPr>
      <w:spacing w:beforeLines="0" w:afterLines="0"/>
    </w:pPr>
    <w:rPr>
      <w:rFonts w:hint="default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Office_12.1.0.17900_F1E327BC-269C-435d-A152-05C5408002CA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2025-08-19T17:26:00Z</dcterms:created>
  <dc:creator>陈振宇</dc:creator>
  <cp:lastModifiedBy>夏昊</cp:lastModifiedBy>
  <dcterms:modified xsi:type="dcterms:W3CDTF">2026-09-28T14:26:26Z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2052-12.1.0.17900</vt:lpwstr>
  </property>
  <property fmtid="{D5CDD505-2E9C-101B-9397-08002B2CF9AE}" pid="3" name="ICV">
    <vt:lpwstr>D450AC2FA27B4274865CDA172C2216DF_11</vt:lpwstr>
  </property>
  <property fmtid="{D5CDD505-2E9C-101B-9397-08002B2CF9AE}" pid="4" name="KSOTemplateDocerSaveRecord">
    <vt:lpwstr>eyJoZGlkIjoiNjdmYmZjZTAyN2Y2NGJjZmYwNmNkM2FhYjg2ODk4OTAiLCJ1c2VySWQiOiIxNjYyMjM3MDIxIn0=</vt:lpwstr>
  </property>
</Properties>
</file>