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3D344">
      <w:pPr>
        <w:numPr>
          <w:ilvl w:val="0"/>
          <w:numId w:val="0"/>
        </w:num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2：询价响应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报价表</w:t>
      </w:r>
    </w:p>
    <w:p w14:paraId="2583D2FA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十堰武当山机场集团有限公司灯具光强检测清单</w:t>
      </w:r>
    </w:p>
    <w:bookmarkEnd w:id="0"/>
    <w:tbl>
      <w:tblPr>
        <w:tblStyle w:val="6"/>
        <w:tblpPr w:leftFromText="180" w:rightFromText="180" w:vertAnchor="text" w:horzAnchor="page" w:tblpX="1481" w:tblpY="22"/>
        <w:tblOverlap w:val="never"/>
        <w:tblW w:w="51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5"/>
        <w:gridCol w:w="1357"/>
        <w:gridCol w:w="1067"/>
        <w:gridCol w:w="608"/>
        <w:gridCol w:w="2712"/>
        <w:gridCol w:w="692"/>
        <w:gridCol w:w="628"/>
        <w:gridCol w:w="944"/>
      </w:tblGrid>
      <w:tr w14:paraId="0639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7" w:hRule="atLeast"/>
        </w:trPr>
        <w:tc>
          <w:tcPr>
            <w:tcW w:w="388" w:type="pct"/>
            <w:vAlign w:val="center"/>
          </w:tcPr>
          <w:p w14:paraId="436E5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70C1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  <w:p w14:paraId="627D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1" w:type="pct"/>
            <w:vAlign w:val="center"/>
          </w:tcPr>
          <w:p w14:paraId="06D5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灯具</w:t>
            </w:r>
          </w:p>
          <w:p w14:paraId="31FC2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614" w:type="pct"/>
            <w:vAlign w:val="center"/>
          </w:tcPr>
          <w:p w14:paraId="075F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检测</w:t>
            </w:r>
          </w:p>
          <w:p w14:paraId="7CE23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周期</w:t>
            </w:r>
          </w:p>
        </w:tc>
        <w:tc>
          <w:tcPr>
            <w:tcW w:w="350" w:type="pct"/>
            <w:vAlign w:val="center"/>
          </w:tcPr>
          <w:p w14:paraId="13C9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灯具</w:t>
            </w:r>
          </w:p>
          <w:p w14:paraId="5B75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561" w:type="pct"/>
            <w:vAlign w:val="center"/>
          </w:tcPr>
          <w:p w14:paraId="5B6C2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抽检率</w:t>
            </w:r>
          </w:p>
        </w:tc>
        <w:tc>
          <w:tcPr>
            <w:tcW w:w="398" w:type="pct"/>
            <w:vAlign w:val="center"/>
          </w:tcPr>
          <w:p w14:paraId="226C4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抽检</w:t>
            </w:r>
          </w:p>
          <w:p w14:paraId="15A9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361" w:type="pct"/>
            <w:vAlign w:val="center"/>
          </w:tcPr>
          <w:p w14:paraId="2B294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543" w:type="pct"/>
            <w:vAlign w:val="center"/>
          </w:tcPr>
          <w:p w14:paraId="5A70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金额（元）</w:t>
            </w:r>
          </w:p>
        </w:tc>
      </w:tr>
      <w:tr w14:paraId="2797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8" w:hRule="atLeast"/>
        </w:trPr>
        <w:tc>
          <w:tcPr>
            <w:tcW w:w="388" w:type="pct"/>
            <w:vAlign w:val="center"/>
          </w:tcPr>
          <w:p w14:paraId="7344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1" w:type="pct"/>
            <w:vAlign w:val="center"/>
          </w:tcPr>
          <w:p w14:paraId="4ECBE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末端灯</w:t>
            </w:r>
          </w:p>
        </w:tc>
        <w:tc>
          <w:tcPr>
            <w:tcW w:w="614" w:type="pct"/>
            <w:vMerge w:val="restart"/>
            <w:vAlign w:val="center"/>
          </w:tcPr>
          <w:p w14:paraId="2E5B1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嵌入式</w:t>
            </w:r>
          </w:p>
          <w:p w14:paraId="1E7C6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（每年）</w:t>
            </w:r>
          </w:p>
        </w:tc>
        <w:tc>
          <w:tcPr>
            <w:tcW w:w="350" w:type="pct"/>
            <w:vAlign w:val="center"/>
          </w:tcPr>
          <w:p w14:paraId="271DA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561" w:type="pct"/>
            <w:vAlign w:val="center"/>
          </w:tcPr>
          <w:p w14:paraId="1AEE4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抽检率3%，且不少于3个；色度检测至少包含1个灯具</w:t>
            </w:r>
          </w:p>
        </w:tc>
        <w:tc>
          <w:tcPr>
            <w:tcW w:w="398" w:type="pct"/>
            <w:vAlign w:val="center"/>
          </w:tcPr>
          <w:p w14:paraId="7CB1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1" w:type="pct"/>
            <w:vMerge w:val="restart"/>
            <w:vAlign w:val="center"/>
          </w:tcPr>
          <w:p w14:paraId="7F23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邮寄至检测单位检测</w:t>
            </w:r>
          </w:p>
        </w:tc>
        <w:tc>
          <w:tcPr>
            <w:tcW w:w="543" w:type="pct"/>
            <w:vAlign w:val="center"/>
          </w:tcPr>
          <w:p w14:paraId="63F3A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092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8" w:hRule="atLeast"/>
        </w:trPr>
        <w:tc>
          <w:tcPr>
            <w:tcW w:w="388" w:type="pct"/>
            <w:vAlign w:val="center"/>
          </w:tcPr>
          <w:p w14:paraId="171C7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1" w:type="pct"/>
            <w:vAlign w:val="center"/>
          </w:tcPr>
          <w:p w14:paraId="5538A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嵌入式</w:t>
            </w:r>
          </w:p>
          <w:p w14:paraId="36DD8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中线灯</w:t>
            </w:r>
          </w:p>
        </w:tc>
        <w:tc>
          <w:tcPr>
            <w:tcW w:w="614" w:type="pct"/>
            <w:vMerge w:val="continue"/>
            <w:vAlign w:val="center"/>
          </w:tcPr>
          <w:p w14:paraId="554FC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50" w:type="pct"/>
            <w:vAlign w:val="center"/>
          </w:tcPr>
          <w:p w14:paraId="0CE0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174</w:t>
            </w:r>
          </w:p>
        </w:tc>
        <w:tc>
          <w:tcPr>
            <w:tcW w:w="1561" w:type="pct"/>
            <w:vAlign w:val="center"/>
          </w:tcPr>
          <w:p w14:paraId="402C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抽检率3%，且不少于3个；色度检测至少包含1个灯具</w:t>
            </w:r>
          </w:p>
        </w:tc>
        <w:tc>
          <w:tcPr>
            <w:tcW w:w="398" w:type="pct"/>
            <w:vAlign w:val="center"/>
          </w:tcPr>
          <w:p w14:paraId="538CB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61" w:type="pct"/>
            <w:vMerge w:val="continue"/>
            <w:vAlign w:val="center"/>
          </w:tcPr>
          <w:p w14:paraId="5EB5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43" w:type="pct"/>
            <w:vAlign w:val="center"/>
          </w:tcPr>
          <w:p w14:paraId="4487C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F8E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</w:trPr>
        <w:tc>
          <w:tcPr>
            <w:tcW w:w="388" w:type="pct"/>
            <w:vAlign w:val="center"/>
          </w:tcPr>
          <w:p w14:paraId="145D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1" w:type="pct"/>
            <w:vAlign w:val="center"/>
          </w:tcPr>
          <w:p w14:paraId="3D0C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嵌入式</w:t>
            </w:r>
          </w:p>
          <w:p w14:paraId="4DB2E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掉头坪灯</w:t>
            </w:r>
          </w:p>
        </w:tc>
        <w:tc>
          <w:tcPr>
            <w:tcW w:w="614" w:type="pct"/>
            <w:vMerge w:val="continue"/>
            <w:vAlign w:val="center"/>
          </w:tcPr>
          <w:p w14:paraId="0356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50" w:type="pct"/>
            <w:vAlign w:val="center"/>
          </w:tcPr>
          <w:p w14:paraId="2466F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129</w:t>
            </w:r>
          </w:p>
        </w:tc>
        <w:tc>
          <w:tcPr>
            <w:tcW w:w="1561" w:type="pct"/>
            <w:vAlign w:val="center"/>
          </w:tcPr>
          <w:p w14:paraId="415BF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抽检率1%，且不少于3个；</w:t>
            </w:r>
          </w:p>
        </w:tc>
        <w:tc>
          <w:tcPr>
            <w:tcW w:w="398" w:type="pct"/>
            <w:vAlign w:val="center"/>
          </w:tcPr>
          <w:p w14:paraId="3DD15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61" w:type="pct"/>
            <w:vMerge w:val="continue"/>
            <w:vAlign w:val="center"/>
          </w:tcPr>
          <w:p w14:paraId="45074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43" w:type="pct"/>
            <w:vAlign w:val="center"/>
          </w:tcPr>
          <w:p w14:paraId="243C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B5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06" w:hRule="atLeast"/>
        </w:trPr>
        <w:tc>
          <w:tcPr>
            <w:tcW w:w="388" w:type="pct"/>
            <w:vAlign w:val="center"/>
          </w:tcPr>
          <w:p w14:paraId="2D087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81" w:type="pct"/>
            <w:vAlign w:val="center"/>
          </w:tcPr>
          <w:p w14:paraId="071A9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跑道边灯</w:t>
            </w:r>
          </w:p>
        </w:tc>
        <w:tc>
          <w:tcPr>
            <w:tcW w:w="614" w:type="pct"/>
            <w:vMerge w:val="restart"/>
            <w:vAlign w:val="center"/>
          </w:tcPr>
          <w:p w14:paraId="5F04A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立式</w:t>
            </w:r>
          </w:p>
          <w:p w14:paraId="78AC6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（每年）</w:t>
            </w:r>
          </w:p>
        </w:tc>
        <w:tc>
          <w:tcPr>
            <w:tcW w:w="350" w:type="pct"/>
            <w:vAlign w:val="center"/>
          </w:tcPr>
          <w:p w14:paraId="479E4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561" w:type="pct"/>
            <w:vAlign w:val="center"/>
          </w:tcPr>
          <w:p w14:paraId="285C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抽检率3%，且不少于3个（立式跑边2个，嵌入式跑边灯1个）；色度检测至少包含1个灯具</w:t>
            </w:r>
          </w:p>
        </w:tc>
        <w:tc>
          <w:tcPr>
            <w:tcW w:w="398" w:type="pct"/>
            <w:vAlign w:val="center"/>
          </w:tcPr>
          <w:p w14:paraId="7CF2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1" w:type="pct"/>
            <w:vMerge w:val="continue"/>
            <w:vAlign w:val="center"/>
          </w:tcPr>
          <w:p w14:paraId="40F78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Align w:val="center"/>
          </w:tcPr>
          <w:p w14:paraId="703FF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ED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8" w:hRule="atLeast"/>
        </w:trPr>
        <w:tc>
          <w:tcPr>
            <w:tcW w:w="388" w:type="pct"/>
            <w:vAlign w:val="center"/>
          </w:tcPr>
          <w:p w14:paraId="6660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81" w:type="pct"/>
            <w:vAlign w:val="center"/>
          </w:tcPr>
          <w:p w14:paraId="51B7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入口</w:t>
            </w:r>
          </w:p>
          <w:p w14:paraId="62E4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翼排灯</w:t>
            </w:r>
          </w:p>
        </w:tc>
        <w:tc>
          <w:tcPr>
            <w:tcW w:w="614" w:type="pct"/>
            <w:vMerge w:val="continue"/>
            <w:vAlign w:val="center"/>
          </w:tcPr>
          <w:p w14:paraId="1AC98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50" w:type="pct"/>
            <w:vAlign w:val="center"/>
          </w:tcPr>
          <w:p w14:paraId="6113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1" w:type="pct"/>
            <w:vAlign w:val="center"/>
          </w:tcPr>
          <w:p w14:paraId="0236E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抽检率3%，且不少于3个；色度检测至少包含1个灯具</w:t>
            </w:r>
          </w:p>
        </w:tc>
        <w:tc>
          <w:tcPr>
            <w:tcW w:w="398" w:type="pct"/>
            <w:vAlign w:val="center"/>
          </w:tcPr>
          <w:p w14:paraId="2A63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1" w:type="pct"/>
            <w:vMerge w:val="continue"/>
            <w:vAlign w:val="center"/>
          </w:tcPr>
          <w:p w14:paraId="162D9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Align w:val="center"/>
          </w:tcPr>
          <w:p w14:paraId="570C1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9B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8" w:hRule="atLeast"/>
        </w:trPr>
        <w:tc>
          <w:tcPr>
            <w:tcW w:w="388" w:type="pct"/>
            <w:vAlign w:val="center"/>
          </w:tcPr>
          <w:p w14:paraId="004C4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81" w:type="pct"/>
            <w:vAlign w:val="center"/>
          </w:tcPr>
          <w:p w14:paraId="6E84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入口灯</w:t>
            </w:r>
          </w:p>
        </w:tc>
        <w:tc>
          <w:tcPr>
            <w:tcW w:w="614" w:type="pct"/>
            <w:vMerge w:val="continue"/>
            <w:vAlign w:val="center"/>
          </w:tcPr>
          <w:p w14:paraId="1F337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50" w:type="pct"/>
            <w:vAlign w:val="center"/>
          </w:tcPr>
          <w:p w14:paraId="2460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561" w:type="pct"/>
            <w:vAlign w:val="center"/>
          </w:tcPr>
          <w:p w14:paraId="2913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抽检率3%，且不少于3个；色度检测至少包含1个灯具</w:t>
            </w:r>
          </w:p>
        </w:tc>
        <w:tc>
          <w:tcPr>
            <w:tcW w:w="398" w:type="pct"/>
            <w:vAlign w:val="center"/>
          </w:tcPr>
          <w:p w14:paraId="32EA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1" w:type="pct"/>
            <w:vMerge w:val="continue"/>
            <w:vAlign w:val="center"/>
          </w:tcPr>
          <w:p w14:paraId="2CF7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Align w:val="center"/>
          </w:tcPr>
          <w:p w14:paraId="7048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8C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atLeast"/>
        </w:trPr>
        <w:tc>
          <w:tcPr>
            <w:tcW w:w="388" w:type="pct"/>
            <w:vAlign w:val="center"/>
          </w:tcPr>
          <w:p w14:paraId="54084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81" w:type="pct"/>
            <w:vAlign w:val="center"/>
          </w:tcPr>
          <w:p w14:paraId="0F33A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警戒灯</w:t>
            </w:r>
          </w:p>
        </w:tc>
        <w:tc>
          <w:tcPr>
            <w:tcW w:w="614" w:type="pct"/>
            <w:vMerge w:val="continue"/>
            <w:vAlign w:val="center"/>
          </w:tcPr>
          <w:p w14:paraId="41845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" w:type="pct"/>
            <w:vAlign w:val="center"/>
          </w:tcPr>
          <w:p w14:paraId="7B13C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1" w:type="pct"/>
            <w:vAlign w:val="center"/>
          </w:tcPr>
          <w:p w14:paraId="69937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抽检率1%</w:t>
            </w:r>
          </w:p>
        </w:tc>
        <w:tc>
          <w:tcPr>
            <w:tcW w:w="398" w:type="pct"/>
            <w:vAlign w:val="center"/>
          </w:tcPr>
          <w:p w14:paraId="51A8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1" w:type="pct"/>
            <w:vMerge w:val="continue"/>
            <w:vAlign w:val="center"/>
          </w:tcPr>
          <w:p w14:paraId="7DEE6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Align w:val="center"/>
          </w:tcPr>
          <w:p w14:paraId="26E1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D5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</w:trPr>
        <w:tc>
          <w:tcPr>
            <w:tcW w:w="388" w:type="pct"/>
            <w:vAlign w:val="center"/>
          </w:tcPr>
          <w:p w14:paraId="20174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81" w:type="pct"/>
            <w:vAlign w:val="center"/>
          </w:tcPr>
          <w:p w14:paraId="5AD1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进近下滑灯</w:t>
            </w:r>
          </w:p>
        </w:tc>
        <w:tc>
          <w:tcPr>
            <w:tcW w:w="614" w:type="pct"/>
            <w:vMerge w:val="continue"/>
            <w:vAlign w:val="center"/>
          </w:tcPr>
          <w:p w14:paraId="53190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" w:type="pct"/>
            <w:vAlign w:val="center"/>
          </w:tcPr>
          <w:p w14:paraId="48128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272</w:t>
            </w:r>
          </w:p>
        </w:tc>
        <w:tc>
          <w:tcPr>
            <w:tcW w:w="1561" w:type="pct"/>
            <w:vAlign w:val="center"/>
          </w:tcPr>
          <w:p w14:paraId="4A25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抽检率1%，且不少于3个；</w:t>
            </w:r>
          </w:p>
        </w:tc>
        <w:tc>
          <w:tcPr>
            <w:tcW w:w="398" w:type="pct"/>
            <w:vAlign w:val="center"/>
          </w:tcPr>
          <w:p w14:paraId="5DA1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1" w:type="pct"/>
            <w:vMerge w:val="continue"/>
            <w:vAlign w:val="center"/>
          </w:tcPr>
          <w:p w14:paraId="65AA3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Align w:val="center"/>
          </w:tcPr>
          <w:p w14:paraId="4F40F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D8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</w:trPr>
        <w:tc>
          <w:tcPr>
            <w:tcW w:w="388" w:type="pct"/>
            <w:vAlign w:val="center"/>
          </w:tcPr>
          <w:p w14:paraId="73F0A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81" w:type="pct"/>
            <w:vAlign w:val="center"/>
          </w:tcPr>
          <w:p w14:paraId="5DD64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滑行</w:t>
            </w:r>
          </w:p>
          <w:p w14:paraId="61EA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道边灯</w:t>
            </w:r>
          </w:p>
        </w:tc>
        <w:tc>
          <w:tcPr>
            <w:tcW w:w="614" w:type="pct"/>
            <w:vMerge w:val="continue"/>
            <w:vAlign w:val="center"/>
          </w:tcPr>
          <w:p w14:paraId="32F7D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" w:type="pct"/>
            <w:vAlign w:val="center"/>
          </w:tcPr>
          <w:p w14:paraId="4ECE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561" w:type="pct"/>
            <w:vAlign w:val="center"/>
          </w:tcPr>
          <w:p w14:paraId="35643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抽检率0.5%，且不少于3个；</w:t>
            </w:r>
          </w:p>
        </w:tc>
        <w:tc>
          <w:tcPr>
            <w:tcW w:w="398" w:type="pct"/>
            <w:vAlign w:val="center"/>
          </w:tcPr>
          <w:p w14:paraId="21B20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1" w:type="pct"/>
            <w:vMerge w:val="continue"/>
            <w:vAlign w:val="center"/>
          </w:tcPr>
          <w:p w14:paraId="0F92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Align w:val="center"/>
          </w:tcPr>
          <w:p w14:paraId="51A12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B8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atLeast"/>
        </w:trPr>
        <w:tc>
          <w:tcPr>
            <w:tcW w:w="388" w:type="pct"/>
            <w:vAlign w:val="center"/>
          </w:tcPr>
          <w:p w14:paraId="7AEF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307" w:type="pct"/>
            <w:gridSpan w:val="4"/>
            <w:vAlign w:val="center"/>
          </w:tcPr>
          <w:p w14:paraId="1DF1B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PAPI灯角度仪组件</w:t>
            </w:r>
          </w:p>
        </w:tc>
        <w:tc>
          <w:tcPr>
            <w:tcW w:w="398" w:type="pct"/>
            <w:vAlign w:val="center"/>
          </w:tcPr>
          <w:p w14:paraId="55A5B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1" w:type="pct"/>
            <w:vMerge w:val="continue"/>
            <w:vAlign w:val="center"/>
          </w:tcPr>
          <w:p w14:paraId="549F7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Align w:val="center"/>
          </w:tcPr>
          <w:p w14:paraId="24F32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FA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atLeast"/>
        </w:trPr>
        <w:tc>
          <w:tcPr>
            <w:tcW w:w="388" w:type="pct"/>
            <w:vAlign w:val="center"/>
          </w:tcPr>
          <w:p w14:paraId="3BF97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81" w:type="pct"/>
            <w:vAlign w:val="center"/>
          </w:tcPr>
          <w:p w14:paraId="013E8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坡度灯</w:t>
            </w:r>
          </w:p>
        </w:tc>
        <w:tc>
          <w:tcPr>
            <w:tcW w:w="614" w:type="pct"/>
            <w:vMerge w:val="restart"/>
            <w:vAlign w:val="center"/>
          </w:tcPr>
          <w:p w14:paraId="1EF9C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每年</w:t>
            </w:r>
          </w:p>
        </w:tc>
        <w:tc>
          <w:tcPr>
            <w:tcW w:w="350" w:type="pct"/>
            <w:vAlign w:val="center"/>
          </w:tcPr>
          <w:p w14:paraId="06096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61" w:type="pct"/>
            <w:vAlign w:val="center"/>
          </w:tcPr>
          <w:p w14:paraId="7D88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抽检率1%</w:t>
            </w:r>
          </w:p>
        </w:tc>
        <w:tc>
          <w:tcPr>
            <w:tcW w:w="398" w:type="pct"/>
            <w:vAlign w:val="center"/>
          </w:tcPr>
          <w:p w14:paraId="401BD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1" w:type="pct"/>
            <w:vMerge w:val="restart"/>
            <w:vAlign w:val="center"/>
          </w:tcPr>
          <w:p w14:paraId="2233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</w:t>
            </w:r>
          </w:p>
          <w:p w14:paraId="7812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</w:t>
            </w:r>
          </w:p>
        </w:tc>
        <w:tc>
          <w:tcPr>
            <w:tcW w:w="543" w:type="pct"/>
            <w:vAlign w:val="center"/>
          </w:tcPr>
          <w:p w14:paraId="0BD8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09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57" w:hRule="atLeast"/>
        </w:trPr>
        <w:tc>
          <w:tcPr>
            <w:tcW w:w="388" w:type="pct"/>
            <w:vAlign w:val="center"/>
          </w:tcPr>
          <w:p w14:paraId="13A58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81" w:type="pct"/>
            <w:vAlign w:val="center"/>
          </w:tcPr>
          <w:p w14:paraId="36749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标记牌</w:t>
            </w:r>
          </w:p>
        </w:tc>
        <w:tc>
          <w:tcPr>
            <w:tcW w:w="614" w:type="pct"/>
            <w:vMerge w:val="continue"/>
            <w:vAlign w:val="center"/>
          </w:tcPr>
          <w:p w14:paraId="69CFE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" w:type="pct"/>
            <w:vAlign w:val="center"/>
          </w:tcPr>
          <w:p w14:paraId="12E5D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561" w:type="pct"/>
            <w:vAlign w:val="center"/>
          </w:tcPr>
          <w:p w14:paraId="154B19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位置标记牌1面</w:t>
            </w:r>
          </w:p>
          <w:p w14:paraId="3E7CE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方向标记牌1面</w:t>
            </w:r>
          </w:p>
          <w:p w14:paraId="22E0E3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目的地标记牌1面</w:t>
            </w:r>
          </w:p>
          <w:p w14:paraId="042AC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跑道出口标记牌1面</w:t>
            </w:r>
          </w:p>
          <w:p w14:paraId="0F8D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跑道号码标记牌2面</w:t>
            </w:r>
          </w:p>
          <w:p w14:paraId="072FA4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跑道脱离标记牌1面</w:t>
            </w:r>
          </w:p>
        </w:tc>
        <w:tc>
          <w:tcPr>
            <w:tcW w:w="398" w:type="pct"/>
            <w:vAlign w:val="center"/>
          </w:tcPr>
          <w:p w14:paraId="6168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61" w:type="pct"/>
            <w:vMerge w:val="continue"/>
            <w:vAlign w:val="center"/>
          </w:tcPr>
          <w:p w14:paraId="60DC7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Align w:val="center"/>
          </w:tcPr>
          <w:p w14:paraId="1D41E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3E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atLeast"/>
        </w:trPr>
        <w:tc>
          <w:tcPr>
            <w:tcW w:w="388" w:type="pct"/>
            <w:vAlign w:val="center"/>
          </w:tcPr>
          <w:p w14:paraId="0123A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 w14:paraId="28B3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高杆灯</w:t>
            </w:r>
          </w:p>
        </w:tc>
        <w:tc>
          <w:tcPr>
            <w:tcW w:w="614" w:type="pct"/>
            <w:vMerge w:val="continue"/>
            <w:vAlign w:val="center"/>
          </w:tcPr>
          <w:p w14:paraId="469F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" w:type="pct"/>
            <w:vAlign w:val="center"/>
          </w:tcPr>
          <w:p w14:paraId="6B828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561" w:type="pct"/>
            <w:vAlign w:val="center"/>
          </w:tcPr>
          <w:p w14:paraId="5015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50%</w:t>
            </w:r>
          </w:p>
        </w:tc>
        <w:tc>
          <w:tcPr>
            <w:tcW w:w="398" w:type="pct"/>
            <w:vAlign w:val="center"/>
          </w:tcPr>
          <w:p w14:paraId="7C7BC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61" w:type="pct"/>
            <w:vMerge w:val="continue"/>
            <w:vAlign w:val="center"/>
          </w:tcPr>
          <w:p w14:paraId="349C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3" w:type="pct"/>
            <w:vAlign w:val="center"/>
          </w:tcPr>
          <w:p w14:paraId="00E90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E4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" w:hRule="atLeast"/>
        </w:trPr>
        <w:tc>
          <w:tcPr>
            <w:tcW w:w="5000" w:type="pct"/>
            <w:gridSpan w:val="8"/>
            <w:vAlign w:val="center"/>
          </w:tcPr>
          <w:p w14:paraId="30FAB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合计总费用：</w:t>
            </w:r>
          </w:p>
        </w:tc>
      </w:tr>
    </w:tbl>
    <w:p w14:paraId="2DED78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84F01"/>
    <w:rsid w:val="03886314"/>
    <w:rsid w:val="0F52237C"/>
    <w:rsid w:val="13384F01"/>
    <w:rsid w:val="305D6C04"/>
    <w:rsid w:val="30766388"/>
    <w:rsid w:val="521C5DE0"/>
    <w:rsid w:val="52E0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Plain Text"/>
    <w:basedOn w:val="1"/>
    <w:qFormat/>
    <w:uiPriority w:val="99"/>
    <w:pPr>
      <w:widowControl/>
      <w:jc w:val="left"/>
    </w:pPr>
    <w:rPr>
      <w:rFonts w:ascii="Courier New" w:hAnsi="Courier New" w:eastAsia="Times New Roman"/>
      <w:kern w:val="0"/>
      <w:sz w:val="20"/>
      <w:szCs w:val="20"/>
      <w:lang w:eastAsia="en-US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2026-06-12T09:09:00Z</dcterms:created>
  <dc:creator>299</dc:creator>
  <cp:lastModifiedBy>299</cp:lastModifiedBy>
  <dcterms:modified xsi:type="dcterms:W3CDTF">2026-06-12T09:09:13Z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81233C45F9AD448F8B489B6C8C0CB72B_11</vt:lpwstr>
  </property>
  <property fmtid="{D5CDD505-2E9C-101B-9397-08002B2CF9AE}" pid="4" name="KSOTemplateDocerSaveRecord">
    <vt:lpwstr>eyJoZGlkIjoiNjdmYmZjZTAyN2Y2NGJjZmYwNmNkM2FhYjg2ODk4OTAiLCJ1c2VySWQiOiIyNzExNTYzMDMifQ==</vt:lpwstr>
  </property>
</Properties>
</file>