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5962">
      <w:pPr>
        <w:pStyle w:val="2"/>
        <w:spacing w:before="100" w:line="224" w:lineRule="auto"/>
        <w:ind w:left="173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：</w:t>
      </w:r>
    </w:p>
    <w:p w14:paraId="18047B7F">
      <w:pPr>
        <w:spacing w:before="134" w:line="398" w:lineRule="exact"/>
        <w:ind w:left="2294"/>
        <w:rPr>
          <w:rFonts w:ascii="微软雅黑" w:hAnsi="微软雅黑" w:eastAsia="微软雅黑" w:cs="微软雅黑"/>
          <w:sz w:val="39"/>
          <w:szCs w:val="39"/>
        </w:rPr>
      </w:pPr>
      <w:bookmarkStart w:id="0" w:name="_GoBack"/>
      <w:r>
        <w:rPr>
          <w:rFonts w:ascii="微软雅黑" w:hAnsi="微软雅黑" w:eastAsia="微软雅黑" w:cs="微软雅黑"/>
          <w:spacing w:val="10"/>
          <w:position w:val="-2"/>
          <w:sz w:val="39"/>
          <w:szCs w:val="39"/>
        </w:rPr>
        <w:t>可带进客舱的助残设备</w:t>
      </w:r>
    </w:p>
    <w:bookmarkEnd w:id="0"/>
    <w:p w14:paraId="08B5BFF6">
      <w:pPr>
        <w:spacing w:before="80"/>
      </w:pPr>
    </w:p>
    <w:p w14:paraId="4572AA95">
      <w:pPr>
        <w:spacing w:before="79"/>
      </w:pPr>
    </w:p>
    <w:tbl>
      <w:tblPr>
        <w:tblStyle w:val="6"/>
        <w:tblW w:w="8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4"/>
        <w:gridCol w:w="2242"/>
        <w:gridCol w:w="3478"/>
      </w:tblGrid>
      <w:tr w14:paraId="13F62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2864" w:type="dxa"/>
            <w:noWrap w:val="0"/>
            <w:vAlign w:val="top"/>
          </w:tcPr>
          <w:p w14:paraId="57391490">
            <w:pPr>
              <w:pStyle w:val="5"/>
              <w:spacing w:line="415" w:lineRule="auto"/>
            </w:pPr>
          </w:p>
          <w:p w14:paraId="3E1DA6B3">
            <w:pPr>
              <w:spacing w:before="101" w:line="225" w:lineRule="auto"/>
              <w:ind w:left="113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7"/>
                <w:sz w:val="31"/>
                <w:szCs w:val="31"/>
              </w:rPr>
              <w:t>类别</w:t>
            </w:r>
          </w:p>
        </w:tc>
        <w:tc>
          <w:tcPr>
            <w:tcW w:w="5720" w:type="dxa"/>
            <w:gridSpan w:val="2"/>
            <w:noWrap w:val="0"/>
            <w:vAlign w:val="top"/>
          </w:tcPr>
          <w:p w14:paraId="52C0759C">
            <w:pPr>
              <w:pStyle w:val="5"/>
              <w:spacing w:line="417" w:lineRule="auto"/>
            </w:pPr>
          </w:p>
          <w:p w14:paraId="715223F0">
            <w:pPr>
              <w:spacing w:before="100" w:line="225" w:lineRule="auto"/>
              <w:ind w:left="222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3"/>
                <w:sz w:val="31"/>
                <w:szCs w:val="31"/>
              </w:rPr>
              <w:t>助残装置</w:t>
            </w:r>
          </w:p>
        </w:tc>
      </w:tr>
      <w:tr w14:paraId="1F23A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2864" w:type="dxa"/>
            <w:noWrap w:val="0"/>
            <w:vAlign w:val="top"/>
          </w:tcPr>
          <w:p w14:paraId="05A6D0FD">
            <w:pPr>
              <w:pStyle w:val="5"/>
              <w:spacing w:line="457" w:lineRule="auto"/>
            </w:pPr>
          </w:p>
          <w:p w14:paraId="789AC1D6">
            <w:pPr>
              <w:spacing w:before="91" w:line="221" w:lineRule="auto"/>
              <w:ind w:left="11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8"/>
                <w:sz w:val="28"/>
                <w:szCs w:val="28"/>
              </w:rPr>
              <w:t>肢残</w:t>
            </w:r>
          </w:p>
        </w:tc>
        <w:tc>
          <w:tcPr>
            <w:tcW w:w="2242" w:type="dxa"/>
            <w:noWrap w:val="0"/>
            <w:vAlign w:val="top"/>
          </w:tcPr>
          <w:p w14:paraId="2E19D4B7">
            <w:pPr>
              <w:pStyle w:val="5"/>
              <w:spacing w:line="456" w:lineRule="auto"/>
            </w:pPr>
          </w:p>
          <w:p w14:paraId="0E3DF699">
            <w:pPr>
              <w:spacing w:before="91" w:line="221" w:lineRule="auto"/>
              <w:ind w:left="7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6"/>
                <w:sz w:val="28"/>
                <w:szCs w:val="28"/>
              </w:rPr>
              <w:t>助行器</w:t>
            </w:r>
          </w:p>
        </w:tc>
        <w:tc>
          <w:tcPr>
            <w:tcW w:w="3478" w:type="dxa"/>
            <w:noWrap w:val="0"/>
            <w:vAlign w:val="top"/>
          </w:tcPr>
          <w:p w14:paraId="586E4AED">
            <w:pPr>
              <w:pStyle w:val="5"/>
              <w:spacing w:line="457" w:lineRule="auto"/>
            </w:pPr>
          </w:p>
          <w:p w14:paraId="7904254E">
            <w:pPr>
              <w:spacing w:before="91" w:line="219" w:lineRule="auto"/>
              <w:ind w:left="3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28"/>
                <w:szCs w:val="28"/>
              </w:rPr>
              <w:t>拐杖、折叠轮椅、假肢</w:t>
            </w:r>
          </w:p>
        </w:tc>
      </w:tr>
      <w:tr w14:paraId="37730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2864" w:type="dxa"/>
            <w:noWrap w:val="0"/>
            <w:vAlign w:val="top"/>
          </w:tcPr>
          <w:p w14:paraId="21556F48">
            <w:pPr>
              <w:pStyle w:val="5"/>
              <w:spacing w:line="421" w:lineRule="auto"/>
            </w:pPr>
          </w:p>
          <w:p w14:paraId="2FDD08FF">
            <w:pPr>
              <w:spacing w:before="91" w:line="221" w:lineRule="auto"/>
              <w:ind w:left="11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8"/>
                <w:sz w:val="28"/>
                <w:szCs w:val="28"/>
              </w:rPr>
              <w:t>聋人</w:t>
            </w:r>
          </w:p>
        </w:tc>
        <w:tc>
          <w:tcPr>
            <w:tcW w:w="2242" w:type="dxa"/>
            <w:noWrap w:val="0"/>
            <w:vAlign w:val="top"/>
          </w:tcPr>
          <w:p w14:paraId="75630036">
            <w:pPr>
              <w:pStyle w:val="5"/>
              <w:spacing w:line="421" w:lineRule="auto"/>
            </w:pPr>
          </w:p>
          <w:p w14:paraId="34A185CE">
            <w:pPr>
              <w:spacing w:before="91" w:line="221" w:lineRule="auto"/>
              <w:ind w:left="5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6"/>
                <w:sz w:val="28"/>
                <w:szCs w:val="28"/>
              </w:rPr>
              <w:t>助听设备</w:t>
            </w:r>
          </w:p>
        </w:tc>
        <w:tc>
          <w:tcPr>
            <w:tcW w:w="3478" w:type="dxa"/>
            <w:noWrap w:val="0"/>
            <w:vAlign w:val="top"/>
          </w:tcPr>
          <w:p w14:paraId="40C15727">
            <w:pPr>
              <w:pStyle w:val="5"/>
              <w:spacing w:line="421" w:lineRule="auto"/>
            </w:pPr>
          </w:p>
          <w:p w14:paraId="0B1D229D">
            <w:pPr>
              <w:spacing w:before="91" w:line="221" w:lineRule="auto"/>
              <w:ind w:left="6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9"/>
                <w:sz w:val="28"/>
                <w:szCs w:val="28"/>
              </w:rPr>
              <w:t>电子耳蜗、助听器</w:t>
            </w:r>
          </w:p>
        </w:tc>
      </w:tr>
      <w:tr w14:paraId="7B1CC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864" w:type="dxa"/>
            <w:vMerge w:val="restart"/>
            <w:tcBorders>
              <w:bottom w:val="nil"/>
            </w:tcBorders>
            <w:noWrap w:val="0"/>
            <w:vAlign w:val="top"/>
          </w:tcPr>
          <w:p w14:paraId="7F11D886">
            <w:pPr>
              <w:pStyle w:val="5"/>
              <w:spacing w:line="255" w:lineRule="auto"/>
            </w:pPr>
          </w:p>
          <w:p w14:paraId="3BAB7C43">
            <w:pPr>
              <w:pStyle w:val="5"/>
              <w:spacing w:line="256" w:lineRule="auto"/>
            </w:pPr>
          </w:p>
          <w:p w14:paraId="22BF597A">
            <w:pPr>
              <w:pStyle w:val="5"/>
              <w:spacing w:line="256" w:lineRule="auto"/>
            </w:pPr>
          </w:p>
          <w:p w14:paraId="29165C58">
            <w:pPr>
              <w:pStyle w:val="5"/>
              <w:spacing w:line="256" w:lineRule="auto"/>
            </w:pPr>
          </w:p>
          <w:p w14:paraId="31EE85CA">
            <w:pPr>
              <w:pStyle w:val="5"/>
              <w:spacing w:line="256" w:lineRule="auto"/>
            </w:pPr>
          </w:p>
          <w:p w14:paraId="3AF84B59">
            <w:pPr>
              <w:spacing w:before="91" w:line="221" w:lineRule="auto"/>
              <w:ind w:left="11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8"/>
                <w:sz w:val="28"/>
                <w:szCs w:val="28"/>
              </w:rPr>
              <w:t>盲人</w:t>
            </w:r>
          </w:p>
        </w:tc>
        <w:tc>
          <w:tcPr>
            <w:tcW w:w="2242" w:type="dxa"/>
            <w:noWrap w:val="0"/>
            <w:vAlign w:val="top"/>
          </w:tcPr>
          <w:p w14:paraId="6606BB2D">
            <w:pPr>
              <w:pStyle w:val="5"/>
              <w:spacing w:line="341" w:lineRule="auto"/>
            </w:pPr>
          </w:p>
          <w:p w14:paraId="4780F7A5">
            <w:pPr>
              <w:spacing w:before="91" w:line="220" w:lineRule="auto"/>
              <w:ind w:left="8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8"/>
                <w:sz w:val="28"/>
                <w:szCs w:val="28"/>
              </w:rPr>
              <w:t>盲杖</w:t>
            </w:r>
          </w:p>
        </w:tc>
        <w:tc>
          <w:tcPr>
            <w:tcW w:w="3478" w:type="dxa"/>
            <w:noWrap w:val="0"/>
            <w:vAlign w:val="top"/>
          </w:tcPr>
          <w:p w14:paraId="1F8C5E9C">
            <w:pPr>
              <w:pStyle w:val="5"/>
              <w:spacing w:line="342" w:lineRule="auto"/>
            </w:pPr>
          </w:p>
          <w:p w14:paraId="791A899C">
            <w:pPr>
              <w:spacing w:before="91" w:line="219" w:lineRule="auto"/>
              <w:ind w:left="9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7"/>
                <w:sz w:val="28"/>
                <w:szCs w:val="28"/>
              </w:rPr>
              <w:t>多功能、简易</w:t>
            </w:r>
          </w:p>
        </w:tc>
      </w:tr>
      <w:tr w14:paraId="72E8E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286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52A170">
            <w:pPr>
              <w:pStyle w:val="5"/>
            </w:pPr>
          </w:p>
        </w:tc>
        <w:tc>
          <w:tcPr>
            <w:tcW w:w="5720" w:type="dxa"/>
            <w:gridSpan w:val="2"/>
            <w:noWrap w:val="0"/>
            <w:vAlign w:val="top"/>
          </w:tcPr>
          <w:p w14:paraId="24B7B65C">
            <w:pPr>
              <w:pStyle w:val="5"/>
              <w:spacing w:line="359" w:lineRule="auto"/>
            </w:pPr>
          </w:p>
          <w:p w14:paraId="78E71972">
            <w:pPr>
              <w:spacing w:before="91" w:line="221" w:lineRule="auto"/>
              <w:ind w:left="24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6"/>
                <w:sz w:val="28"/>
                <w:szCs w:val="28"/>
              </w:rPr>
              <w:t>助视器</w:t>
            </w:r>
          </w:p>
        </w:tc>
      </w:tr>
      <w:tr w14:paraId="046BF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864" w:type="dxa"/>
            <w:vMerge w:val="continue"/>
            <w:tcBorders>
              <w:top w:val="nil"/>
            </w:tcBorders>
            <w:noWrap w:val="0"/>
            <w:vAlign w:val="top"/>
          </w:tcPr>
          <w:p w14:paraId="57010079">
            <w:pPr>
              <w:pStyle w:val="5"/>
            </w:pPr>
          </w:p>
        </w:tc>
        <w:tc>
          <w:tcPr>
            <w:tcW w:w="5720" w:type="dxa"/>
            <w:gridSpan w:val="2"/>
            <w:noWrap w:val="0"/>
            <w:vAlign w:val="top"/>
          </w:tcPr>
          <w:p w14:paraId="7A0C5CA9">
            <w:pPr>
              <w:pStyle w:val="5"/>
              <w:spacing w:line="281" w:lineRule="auto"/>
            </w:pPr>
          </w:p>
          <w:p w14:paraId="3795B572">
            <w:pPr>
              <w:spacing w:before="91" w:line="221" w:lineRule="auto"/>
              <w:ind w:left="2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6"/>
                <w:sz w:val="28"/>
                <w:szCs w:val="28"/>
              </w:rPr>
              <w:t>盲人眼镜</w:t>
            </w:r>
          </w:p>
        </w:tc>
      </w:tr>
    </w:tbl>
    <w:p w14:paraId="562F99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C144E"/>
    <w:rsid w:val="03886314"/>
    <w:rsid w:val="0F52237C"/>
    <w:rsid w:val="305D6C04"/>
    <w:rsid w:val="30766388"/>
    <w:rsid w:val="317C144E"/>
    <w:rsid w:val="521C5DE0"/>
    <w:rsid w:val="52E0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2026-05-07T03:53:00Z</dcterms:created>
  <dc:creator>299</dc:creator>
  <cp:lastModifiedBy>299</cp:lastModifiedBy>
  <dcterms:modified xsi:type="dcterms:W3CDTF">2026-05-07T03:54:02Z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941311807F4E423FAE932BCEF8A49141_11</vt:lpwstr>
  </property>
  <property fmtid="{D5CDD505-2E9C-101B-9397-08002B2CF9AE}" pid="4" name="KSOTemplateDocerSaveRecord">
    <vt:lpwstr>eyJoZGlkIjoiNjdmYmZjZTAyN2Y2NGJjZmYwNmNkM2FhYjg2ODk4OTAiLCJ1c2VySWQiOiIyNzExNTYzMDMifQ==</vt:lpwstr>
  </property>
</Properties>
</file>