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Cs/>
          <w:sz w:val="36"/>
        </w:rPr>
      </w:pPr>
      <w:r>
        <w:rPr>
          <w:rFonts w:hint="eastAsia" w:eastAsia="黑体"/>
          <w:bCs/>
          <w:sz w:val="36"/>
        </w:rPr>
        <w:t>询价响应报价表</w:t>
      </w:r>
    </w:p>
    <w:p>
      <w:pPr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楷体_GB2312" w:eastAsia="楷体_GB2312"/>
          <w:bCs/>
          <w:sz w:val="28"/>
          <w:szCs w:val="28"/>
        </w:rPr>
        <w:t xml:space="preserve">                                                                             </w:t>
      </w:r>
      <w:r>
        <w:rPr>
          <w:rFonts w:ascii="楷体_GB2312" w:eastAsia="楷体_GB2312"/>
          <w:bCs/>
          <w:sz w:val="28"/>
          <w:szCs w:val="28"/>
        </w:rPr>
        <w:t xml:space="preserve">  </w:t>
      </w:r>
      <w:r>
        <w:rPr>
          <w:rFonts w:hint="eastAsia" w:ascii="楷体_GB2312" w:eastAsia="楷体_GB2312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</w:rPr>
        <w:t>年   月   日</w:t>
      </w:r>
    </w:p>
    <w:tbl>
      <w:tblPr>
        <w:tblStyle w:val="5"/>
        <w:tblW w:w="14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1725"/>
        <w:gridCol w:w="3051"/>
        <w:gridCol w:w="992"/>
        <w:gridCol w:w="2219"/>
        <w:gridCol w:w="1858"/>
        <w:gridCol w:w="2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7899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采购单位： 十堰武当山机场集团有限公司</w:t>
            </w:r>
          </w:p>
        </w:tc>
        <w:tc>
          <w:tcPr>
            <w:tcW w:w="6804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报价单位（加盖公章）：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99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联系人：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张先生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</w:rPr>
              <w:t xml:space="preserve">         联系电话：0719-</w:t>
            </w:r>
            <w:r>
              <w:rPr>
                <w:rFonts w:ascii="仿宋" w:hAnsi="仿宋" w:eastAsia="仿宋"/>
                <w:sz w:val="28"/>
              </w:rPr>
              <w:t>8876955</w:t>
            </w:r>
          </w:p>
        </w:tc>
        <w:tc>
          <w:tcPr>
            <w:tcW w:w="6804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联系人：          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</w:rPr>
              <w:t xml:space="preserve">联系电话：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89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采      购      需      求</w:t>
            </w:r>
          </w:p>
        </w:tc>
        <w:tc>
          <w:tcPr>
            <w:tcW w:w="680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供   应   商   回   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品  名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规格型号</w:t>
            </w:r>
          </w:p>
        </w:tc>
        <w:tc>
          <w:tcPr>
            <w:tcW w:w="305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配置或技术参数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数量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单价</w:t>
            </w:r>
          </w:p>
        </w:tc>
        <w:tc>
          <w:tcPr>
            <w:tcW w:w="185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小计</w:t>
            </w:r>
          </w:p>
        </w:tc>
        <w:tc>
          <w:tcPr>
            <w:tcW w:w="272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航向天线阵子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lang w:val="en-US" w:eastAsia="zh-CN"/>
              </w:rPr>
              <w:t>AE493J</w:t>
            </w:r>
          </w:p>
        </w:tc>
        <w:tc>
          <w:tcPr>
            <w:tcW w:w="3051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用于NM7000B航向设备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1根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5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727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下滑天线阵子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15050</w:t>
            </w:r>
          </w:p>
        </w:tc>
        <w:tc>
          <w:tcPr>
            <w:tcW w:w="3051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用于NM7000B下滑设备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1根</w:t>
            </w:r>
          </w:p>
        </w:tc>
        <w:tc>
          <w:tcPr>
            <w:tcW w:w="2219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5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727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131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305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219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5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727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7899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备注：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无</w:t>
            </w:r>
          </w:p>
        </w:tc>
        <w:tc>
          <w:tcPr>
            <w:tcW w:w="6804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合计报价：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703" w:type="dxa"/>
            <w:gridSpan w:val="7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询价小组成员签字：</w:t>
            </w:r>
          </w:p>
        </w:tc>
      </w:tr>
    </w:tbl>
    <w:p>
      <w:pPr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*询价评审小组签字即代表供应商响应文件密封性、有效性、完整性、响应性符合要求</w:t>
      </w:r>
    </w:p>
    <w:p>
      <w:pPr>
        <w:pStyle w:val="2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MmZlMmYxNGRkMjQyNGU3NmQ2ZGMwNWJiYzIzMzUifQ=="/>
  </w:docVars>
  <w:rsids>
    <w:rsidRoot w:val="000838C2"/>
    <w:rsid w:val="0001053E"/>
    <w:rsid w:val="000364A2"/>
    <w:rsid w:val="00076A04"/>
    <w:rsid w:val="00076E4E"/>
    <w:rsid w:val="000838C2"/>
    <w:rsid w:val="000D74BC"/>
    <w:rsid w:val="001249DE"/>
    <w:rsid w:val="0013632A"/>
    <w:rsid w:val="001718B6"/>
    <w:rsid w:val="001B298D"/>
    <w:rsid w:val="001B2A7B"/>
    <w:rsid w:val="002D6576"/>
    <w:rsid w:val="002F4A98"/>
    <w:rsid w:val="003057A5"/>
    <w:rsid w:val="00324119"/>
    <w:rsid w:val="00356FD5"/>
    <w:rsid w:val="003D404D"/>
    <w:rsid w:val="003E3158"/>
    <w:rsid w:val="00427D8B"/>
    <w:rsid w:val="00430A18"/>
    <w:rsid w:val="00431BBF"/>
    <w:rsid w:val="004872E8"/>
    <w:rsid w:val="00533981"/>
    <w:rsid w:val="00611181"/>
    <w:rsid w:val="00640A84"/>
    <w:rsid w:val="00674396"/>
    <w:rsid w:val="006909E1"/>
    <w:rsid w:val="006D19B0"/>
    <w:rsid w:val="00711F6D"/>
    <w:rsid w:val="00736A96"/>
    <w:rsid w:val="00835B1C"/>
    <w:rsid w:val="0091540C"/>
    <w:rsid w:val="009559EA"/>
    <w:rsid w:val="009D5773"/>
    <w:rsid w:val="00AB4A12"/>
    <w:rsid w:val="00AD428E"/>
    <w:rsid w:val="00AE698B"/>
    <w:rsid w:val="00B77173"/>
    <w:rsid w:val="00C70F92"/>
    <w:rsid w:val="00C812AE"/>
    <w:rsid w:val="00CB3B26"/>
    <w:rsid w:val="00CB7A23"/>
    <w:rsid w:val="00DD36DB"/>
    <w:rsid w:val="00DE5C3F"/>
    <w:rsid w:val="00E03984"/>
    <w:rsid w:val="00E11CC2"/>
    <w:rsid w:val="00E920EE"/>
    <w:rsid w:val="00EB37D2"/>
    <w:rsid w:val="00FA3B8A"/>
    <w:rsid w:val="00FC7394"/>
    <w:rsid w:val="0170036D"/>
    <w:rsid w:val="02B17F8C"/>
    <w:rsid w:val="03D74E66"/>
    <w:rsid w:val="05605D17"/>
    <w:rsid w:val="058566D0"/>
    <w:rsid w:val="076C5CE5"/>
    <w:rsid w:val="0A7B3402"/>
    <w:rsid w:val="0BD97391"/>
    <w:rsid w:val="0D801ED9"/>
    <w:rsid w:val="103C54C3"/>
    <w:rsid w:val="13367D10"/>
    <w:rsid w:val="18F94361"/>
    <w:rsid w:val="19A0595A"/>
    <w:rsid w:val="19CD4B81"/>
    <w:rsid w:val="1CB5639B"/>
    <w:rsid w:val="1D226164"/>
    <w:rsid w:val="22055653"/>
    <w:rsid w:val="22CA351E"/>
    <w:rsid w:val="244F0302"/>
    <w:rsid w:val="2671637A"/>
    <w:rsid w:val="268F77A1"/>
    <w:rsid w:val="283F6A72"/>
    <w:rsid w:val="28CA6173"/>
    <w:rsid w:val="2BA678CC"/>
    <w:rsid w:val="3050363B"/>
    <w:rsid w:val="312233BB"/>
    <w:rsid w:val="398F24A5"/>
    <w:rsid w:val="3D207D96"/>
    <w:rsid w:val="3ED676E8"/>
    <w:rsid w:val="43CC587E"/>
    <w:rsid w:val="460D74FE"/>
    <w:rsid w:val="495752D0"/>
    <w:rsid w:val="49C35CF3"/>
    <w:rsid w:val="4A2041A2"/>
    <w:rsid w:val="4A993174"/>
    <w:rsid w:val="4F5B07E7"/>
    <w:rsid w:val="51C6574C"/>
    <w:rsid w:val="54FE5855"/>
    <w:rsid w:val="5B0E0062"/>
    <w:rsid w:val="5B132C40"/>
    <w:rsid w:val="5BE027EA"/>
    <w:rsid w:val="5E703A53"/>
    <w:rsid w:val="64271136"/>
    <w:rsid w:val="65193FAF"/>
    <w:rsid w:val="66EC2A97"/>
    <w:rsid w:val="700B0FBF"/>
    <w:rsid w:val="73626033"/>
    <w:rsid w:val="79C82524"/>
    <w:rsid w:val="7A4A428E"/>
    <w:rsid w:val="7AA80FC8"/>
    <w:rsid w:val="7B8D02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line="480" w:lineRule="exact"/>
    </w:pPr>
    <w:rPr>
      <w:rFonts w:ascii="Calibri" w:hAnsi="Calibri" w:eastAsia="仿宋" w:cs="Times New Roman"/>
      <w:sz w:val="2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211</Characters>
  <Lines>2</Lines>
  <Paragraphs>1</Paragraphs>
  <TotalTime>0</TotalTime>
  <ScaleCrop>false</ScaleCrop>
  <LinksUpToDate>false</LinksUpToDate>
  <CharactersWithSpaces>358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2021-07-08T07:00:00Z</dcterms:created>
  <dc:creator>Administrator</dc:creator>
  <cp:lastModifiedBy>Administrator</cp:lastModifiedBy>
  <cp:lastPrinted>2021-07-08T06:57:00Z</cp:lastPrinted>
  <dcterms:modified xsi:type="dcterms:W3CDTF">2022-06-02T01:29:36Z</dcterms:modified>
  <dc:title>询价响应报价表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FFCF5A04E9BC47239ACC3EEB1DEB6392</vt:lpwstr>
  </property>
</Properties>
</file>